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0" w:name="_GoBack"/>
      <w:bookmarkEnd w:id="0"/>
    </w:p>
    <w:tbl>
      <w:tblPr>
        <w:tblW w:w="9630" w:type="dxa"/>
        <w:tblInd w:w="-274" w:type="dxa"/>
        <w:tblLook w:val="04A0" w:firstRow="1" w:lastRow="0" w:firstColumn="1" w:lastColumn="0" w:noHBand="0" w:noVBand="1"/>
      </w:tblPr>
      <w:tblGrid>
        <w:gridCol w:w="1186"/>
        <w:gridCol w:w="2420"/>
        <w:gridCol w:w="6024"/>
      </w:tblGrid>
      <w:tr w:rsidR="00A27E8C" w:rsidRPr="00957073" w:rsidTr="00CD1EE4">
        <w:trPr>
          <w:trHeight w:val="828"/>
        </w:trPr>
        <w:tc>
          <w:tcPr>
            <w:tcW w:w="9630" w:type="dxa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A27E8C" w:rsidRPr="00957073" w:rsidRDefault="00A27E8C" w:rsidP="0067431A">
            <w:pPr>
              <w:jc w:val="right"/>
            </w:pPr>
            <w:bookmarkStart w:id="1" w:name="RANGE!A1:F43"/>
            <w:bookmarkStart w:id="2" w:name="RANGE!A1:C199"/>
            <w:bookmarkEnd w:id="1"/>
            <w:bookmarkEnd w:id="2"/>
            <w:r w:rsidRPr="00957073">
              <w:t>Приложение 6 (Приложение 5)</w:t>
            </w:r>
          </w:p>
          <w:p w:rsidR="00A27E8C" w:rsidRPr="00957073" w:rsidRDefault="00A27E8C" w:rsidP="0067431A">
            <w:pPr>
              <w:jc w:val="right"/>
            </w:pPr>
            <w:r w:rsidRPr="00957073">
              <w:t xml:space="preserve"> к решению Совета муниципального района "Заполярный район"</w:t>
            </w:r>
          </w:p>
          <w:p w:rsidR="00A27E8C" w:rsidRPr="00957073" w:rsidRDefault="00A27E8C" w:rsidP="00E90730">
            <w:pPr>
              <w:jc w:val="right"/>
            </w:pPr>
            <w:r w:rsidRPr="00957073">
              <w:t xml:space="preserve">от 3 июня 2021 года № </w:t>
            </w:r>
            <w:r w:rsidR="00E90730">
              <w:t>128</w:t>
            </w:r>
            <w:r w:rsidRPr="00957073">
              <w:t>-р</w:t>
            </w:r>
          </w:p>
        </w:tc>
      </w:tr>
      <w:tr w:rsidR="0067431A" w:rsidRPr="00957073" w:rsidTr="00CD1EE4">
        <w:trPr>
          <w:trHeight w:val="300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600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Перечень и коды главных администраторов доходов районного бюджета и закрепляемые за ними виды (подвиды) доходов районного бюджета</w:t>
            </w:r>
          </w:p>
        </w:tc>
      </w:tr>
      <w:tr w:rsidR="0067431A" w:rsidRPr="00957073" w:rsidTr="00CD1EE4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12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Таблица 1</w:t>
            </w:r>
          </w:p>
        </w:tc>
      </w:tr>
      <w:tr w:rsidR="0067431A" w:rsidRPr="00957073" w:rsidTr="00CD1EE4">
        <w:trPr>
          <w:trHeight w:val="279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</w:p>
        </w:tc>
        <w:tc>
          <w:tcPr>
            <w:tcW w:w="844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600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Перечень и коды главных администраторов доходов районного бюджета - органов государственной власти Российской Федерации и субъектов Российской Федерации</w:t>
            </w:r>
          </w:p>
        </w:tc>
      </w:tr>
      <w:tr w:rsidR="0067431A" w:rsidRPr="00957073" w:rsidTr="00CD1EE4">
        <w:trPr>
          <w:trHeight w:val="276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30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РФ</w:t>
            </w:r>
          </w:p>
        </w:tc>
        <w:tc>
          <w:tcPr>
            <w:tcW w:w="6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Наименование главного администратора </w:t>
            </w:r>
          </w:p>
        </w:tc>
      </w:tr>
      <w:tr w:rsidR="0067431A" w:rsidRPr="00957073" w:rsidTr="00CD1EE4">
        <w:trPr>
          <w:trHeight w:val="120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главного </w:t>
            </w:r>
            <w:proofErr w:type="spellStart"/>
            <w:r w:rsidRPr="00957073">
              <w:t>админист-ратора</w:t>
            </w:r>
            <w:proofErr w:type="spellEnd"/>
            <w:r w:rsidRPr="00957073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доходов районного бюджета</w:t>
            </w:r>
          </w:p>
        </w:tc>
        <w:tc>
          <w:tcPr>
            <w:tcW w:w="6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Счетная палата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005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Управление имущественных и земельных отношений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1 11 05013 05 0000 120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1 11 05013 13 0000 120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1 11 05313 05 0000 120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муниципальных районов,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1 11 05313 13 0000 120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1 11 05314 10 0000 120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сельских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сельских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1 11 05314 13 0000 120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городских поселений, государственными или муниципальными предприятиями либо государственными или муниципальными учреждениями в отношении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1 14 06013 05 0000 430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1 14 06013 13 0000 430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009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цифрового развития, связи и массовых коммуникаций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1 16 02020 02 0000 140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010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образования, культуры и спорта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1 16 01063 01 0000 140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1 16 01073 01 0000 140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1 16 01113 01 0000 140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1 16 01203 01 0000 140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016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Избирательная комиссия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019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природных ресурсов, экологии и агропромышленного комплекса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1 16 11030 01 0000 140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на особо охраняемых природных территориях местного значения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1 16 11050 01 0000 140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026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внутреннего контроля и надзора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1 16 01063 01 0000 140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1 16 01073 01 0000 140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1 16 01083 01 0000 140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1 16 01133 01 0000 140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1 16 01143 01 0000 140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1 16 01183 01 0000 140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1 16 01203 01 0000 140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028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Департамент внутренней политики Ненецкого автономного округа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1 16 01063 01 0000 140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1 16 01073 01 0000 140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1 16 01083 01 0000 140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10 Кодекса Российской Федерации об административных правонарушениях, за административные правонарушения в сельском хозяйстве, ветеринарии и мелиорации земель,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1 16 01113 01 0000 140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12 Кодекса Российской Федерации об административных правонарушениях, за административные правонарушения в области дорожного движения,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1 16 01133 01 0000 140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1 16 01143 01 0000 140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1 16 01163 01 0000 140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16 Кодекса Российской Федерации об административных правонарушениях, за административные правонарушения в области таможенного дела (нарушение таможенных правил),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1 16 01173 01 0000 140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1 16 01183 01 0000 140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18 Кодекса Российской Федерации об административных правонарушениях, за административные правонарушения в области защиты государственной границы Российской Федерации и обеспечения режима пребывания иностранных граждан или лиц без гражданства на территории Российской Федерации,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1 16 01203 01 0000 140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1 16 01333 01 0000 140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защите их прав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Межрегиональное управление Федеральной службы по надзору в сфере природопользования по Республике Коми и Ненецкому автономному округу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1 12 01010 01 0000 120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 в атмосферный воздух стационарными объектами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1 12 01030 01 0000 120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r w:rsidRPr="00957073">
              <w:t>Плата за сбросы загрязняющих веществ в водные объекты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1 12 01041 01 0000 120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r w:rsidRPr="00957073">
              <w:t>Плата за размещение отходов производства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1 12 01042 01 0000 120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r w:rsidRPr="00957073">
              <w:t>Плата за размещение твердых коммунальных отходов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1 12 01070 01 0000 120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1 16 11050 01 0000 140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076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Северо-Западное территориальное управление </w:t>
            </w:r>
            <w:proofErr w:type="spellStart"/>
            <w:r w:rsidRPr="00957073">
              <w:rPr>
                <w:b/>
                <w:bCs/>
              </w:rPr>
              <w:t>Росрыболовства</w:t>
            </w:r>
            <w:proofErr w:type="spellEnd"/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182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Управление Федеральной налоговой службы по Архангельской области и Ненецкому автономному округу 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1 01 02010 01 0000 110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1 01 02020 01 0000 110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1 01 02030 01 0000 110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1 05 01011 01 0000 110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с налогоплательщиков, выбравших в качестве объекта налогообложения доходы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1 05 01021 01 0000 110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1 05 02010 02 0000 110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налог на вмененный доход для отдельных видов деятельности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1 05 02020 02 0000 110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налог на вмененный доход для отдельных видов деятельности (за налоговые периоды, истекшие до 1 января 2011 года)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1 05 03010 01 0000 110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сельскохозяйственный налог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1 05 03020 01 0000 110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Единый сельскохозяйственный налог (за налоговые периоды, истекшие до 1 января 2011 года)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1 05 04020 02 0000 110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1 06 01030 05 0000 110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имущество физических лиц, взимаемый по ставкам, применяемым к объектам налогообложения, расположенным в границах межселенных территорий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1 06 06033 05 0000 110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1 06 06043 05 0000 110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с физических лиц, обладающих земельным участком, расположенным в границах межселенных территорий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1 08 03010 01 0000 110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Федерации)*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1 09 01030 05 0000 110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Налог на прибыль организаций, зачислявшийся до 1 января 2005 года в местные бюджеты, мобилизуемый на территориях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1 09 04053 05 0000 110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Земельный налог (по обязательствам, возникшим до 1 января 2006 года), мобилизуемый на межселенных территориях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1 16 10129 01 0000 140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188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Управление Министерства внутренних дел Российской Федерации по Ненецкому автономному округу 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trHeight w:val="300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r w:rsidRPr="00957073">
              <w:t>* В части доходов, зачисляемых в районный бюджет</w:t>
            </w:r>
          </w:p>
        </w:tc>
      </w:tr>
      <w:tr w:rsidR="0067431A" w:rsidRPr="00957073" w:rsidTr="00CD1EE4">
        <w:trPr>
          <w:trHeight w:val="276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/>
        </w:tc>
      </w:tr>
      <w:tr w:rsidR="0067431A" w:rsidRPr="00957073" w:rsidTr="00CD1EE4">
        <w:trPr>
          <w:trHeight w:val="279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right"/>
            </w:pPr>
            <w:r w:rsidRPr="00957073">
              <w:t>Таблица 2</w:t>
            </w:r>
          </w:p>
        </w:tc>
      </w:tr>
      <w:tr w:rsidR="0067431A" w:rsidRPr="00957073" w:rsidTr="00CD1EE4">
        <w:trPr>
          <w:trHeight w:val="840"/>
        </w:trPr>
        <w:tc>
          <w:tcPr>
            <w:tcW w:w="963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Перечень и коды главных администраторов доходов районного бюджета - органов местного самоуправления муниципального района "Заполярный район", их структурных подразделений</w:t>
            </w:r>
          </w:p>
        </w:tc>
      </w:tr>
      <w:tr w:rsidR="0067431A" w:rsidRPr="00957073" w:rsidTr="00CD1EE4">
        <w:trPr>
          <w:trHeight w:val="279"/>
        </w:trPr>
        <w:tc>
          <w:tcPr>
            <w:tcW w:w="11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</w:p>
        </w:tc>
        <w:tc>
          <w:tcPr>
            <w:tcW w:w="2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602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rPr>
                <w:sz w:val="20"/>
                <w:szCs w:val="20"/>
              </w:rPr>
            </w:pPr>
          </w:p>
        </w:tc>
      </w:tr>
      <w:tr w:rsidR="0067431A" w:rsidRPr="00957073" w:rsidTr="00CD1EE4">
        <w:trPr>
          <w:trHeight w:val="300"/>
        </w:trPr>
        <w:tc>
          <w:tcPr>
            <w:tcW w:w="360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Код бюджетной классификации РФ</w:t>
            </w:r>
          </w:p>
        </w:tc>
        <w:tc>
          <w:tcPr>
            <w:tcW w:w="60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Наименование главного администратора </w:t>
            </w:r>
          </w:p>
        </w:tc>
      </w:tr>
      <w:tr w:rsidR="0067431A" w:rsidRPr="00957073" w:rsidTr="00CD1EE4">
        <w:trPr>
          <w:trHeight w:val="120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главного </w:t>
            </w:r>
            <w:proofErr w:type="spellStart"/>
            <w:r w:rsidRPr="00957073">
              <w:t>админист-ратора</w:t>
            </w:r>
            <w:proofErr w:type="spellEnd"/>
            <w:r w:rsidRPr="00957073">
              <w:t xml:space="preserve"> доходов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доходов районного бюджета</w:t>
            </w:r>
          </w:p>
        </w:tc>
        <w:tc>
          <w:tcPr>
            <w:tcW w:w="60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7431A" w:rsidRPr="00957073" w:rsidRDefault="0067431A" w:rsidP="0067431A"/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034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Администрация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1 08 07150 01 0000 110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Государственная пошлина за выдачу разрешения на установку рекламной конструкции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1 11 05035 05 0000 120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1 11 07015 05 0000 120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1 13 01995 05 0000 130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1 13 02065 05 0000 130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поступающие в порядке возмещения расходов, понесенных в связи с эксплуатацией имущества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1 14 02053 05 0000 410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1 14 02053 05 0000 440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1 16 02020 02 0000 140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1 16 10031 05 0000 140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1 16 10123 01 0000 140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действовавшим в 2019 году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1 17 05050 05 0000 180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2 02 20077 05 0000 150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Субсидии бюджетам муниципальных районов на </w:t>
            </w:r>
            <w:proofErr w:type="spellStart"/>
            <w:r w:rsidRPr="00957073">
              <w:t>софинансирование</w:t>
            </w:r>
            <w:proofErr w:type="spellEnd"/>
            <w:r w:rsidRPr="00957073">
              <w:t xml:space="preserve"> капитальных вложений в объекты муниципальной собственности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2 02 25243 05 0000 150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Субсидии бюджетам муниципальных районов на строительство и реконструкцию (модернизацию) объектов питьевого водоснабжения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2 02 29999 05 0000 150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субсидии бюджетам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2 02 30024 05 0000 150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2 02 35120 05 0000 150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2 02 35469 05 0000 150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2 02 40014 05 0000 150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2 02 49999 05 0000 150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межбюджетные трансферты, передаваемые бюджетам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2 07 05030 05 0000 150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безвозмездные поступления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2 18 05030 05 0000 150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2 18 60010 05 0000 150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2 19 35120 05 0000 150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Возврат остатков субвенций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из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2 19 60010 05 0000 150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040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Управление финансов Администрации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1 11 02033 05 0000 120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размещения временно свободных средств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1 16 01074 01 0000 140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1 16 01157 01 0000 140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57073">
              <w:t>неперечислением</w:t>
            </w:r>
            <w:proofErr w:type="spellEnd"/>
            <w:r w:rsidRPr="00957073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1 16 10031 05 0000 140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1 16 10100 05 0000 140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1 17 05050 05 0000 180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2 02 29999 05 0000 150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субсидии бюджетам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2 02 49999 05 0000 150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межбюджетные трансферты, передаваемые бюджетам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2 07 05030 05 0000 150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безвозмездные поступления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2 08 05000 05 0000 150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2 18 05030 05 0000 150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2 18 60010 05 0000 150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2 19 60010 05 0000 150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041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Совет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2 07 05030 05 0000 150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безвозмездные поступления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042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Управление муниципального имущества Администрации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1 11 05025 05 0000 120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1 11 05075 05 0000 120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сдачи в аренду имущества, составляющего казну муниципальных районов (за исключением земельных участков)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1 11 05325 05 0000 120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по соглашениям об установлении сервитута, заключенным органами местного самоуправления муниципальных районов, государственными или муниципальными предприятиями либо государственными или муниципальными учреждениями в отношении земельных участков, находящихся в собственности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1 11 09045 05 0000 120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1 14 02053 05 0000 410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1 14 02053 05 0000 440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1 14 06325 05 0000 430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Плата за увеличение площади земельных участков, находящихся в частной собственности, в результате перераспределения таких земельных участков и земельных участков, находящихся в собственности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1 17 05050 05 0000 180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046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 xml:space="preserve"> 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Контрольно-счетная палата муниципального района "Заполярный район"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  <w:rPr>
                <w:b/>
                <w:bCs/>
              </w:rPr>
            </w:pPr>
            <w:r w:rsidRPr="00957073">
              <w:rPr>
                <w:b/>
                <w:bCs/>
              </w:rPr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1 13 02995 05 0000 130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доходы от компенсации затрат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1 16 01157 01 0000 140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 xml:space="preserve"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связанные с нецелевым использованием бюджетных средств, невозвратом либо несвоевременным возвратом бюджетного кредита, </w:t>
            </w:r>
            <w:proofErr w:type="spellStart"/>
            <w:r w:rsidRPr="00957073">
              <w:t>неперечислением</w:t>
            </w:r>
            <w:proofErr w:type="spellEnd"/>
            <w:r w:rsidRPr="00957073">
              <w:t xml:space="preserve"> либо несвоевременным перечислением платы за пользование бюджетным кредитом, нарушением условий предоставления бюджетного кредита, нарушением порядка и (или) условий предоставления (расходования) межбюджетных трансфертов, нарушением условий предоставления бюджетных инвестиций, субсидий юридическим лицам, индивидуальным предпринимателям и физическим лицам, подлежащие зачислению в бюджет муниципального образования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1 16 01194 01 0000 140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lastRenderedPageBreak/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1 16 07010 05 0000 140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1 16 07090 05 0000 140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1 16 10061 05 0000 140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1 16 10081 05 0000 140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1 16 10100 05 0000 140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1 17 01050 05 0000 180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Невыясненные поступления, зачисляемые в бюджеты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1 17 05050 05 0000 180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Прочие неналоговые доходы бюджетов муниципальных районов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2 02 40014 05 0000 150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  <w:tr w:rsidR="0067431A" w:rsidRPr="00957073" w:rsidTr="00CD1EE4">
        <w:trPr>
          <w:cantSplit/>
          <w:trHeight w:val="20"/>
        </w:trPr>
        <w:tc>
          <w:tcPr>
            <w:tcW w:w="11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> </w:t>
            </w:r>
          </w:p>
        </w:tc>
        <w:tc>
          <w:tcPr>
            <w:tcW w:w="2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7431A" w:rsidRPr="00957073" w:rsidRDefault="0067431A" w:rsidP="0067431A">
            <w:pPr>
              <w:jc w:val="center"/>
            </w:pPr>
            <w:r w:rsidRPr="00957073">
              <w:t xml:space="preserve"> 2 19 60010 05 0000 150</w:t>
            </w:r>
          </w:p>
        </w:tc>
        <w:tc>
          <w:tcPr>
            <w:tcW w:w="60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7431A" w:rsidRPr="00957073" w:rsidRDefault="0067431A" w:rsidP="0067431A">
            <w:r w:rsidRPr="00957073"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</w:tbl>
    <w:p w:rsidR="00DE5601" w:rsidRPr="00957073" w:rsidRDefault="00DE5601">
      <w:pPr>
        <w:spacing w:after="200" w:line="276" w:lineRule="auto"/>
        <w:rPr>
          <w:sz w:val="26"/>
          <w:szCs w:val="26"/>
          <w:highlight w:val="cyan"/>
        </w:rPr>
      </w:pPr>
      <w:bookmarkStart w:id="3" w:name="RANGE!A1:H362"/>
      <w:bookmarkEnd w:id="3"/>
    </w:p>
    <w:sectPr w:rsidR="00DE5601" w:rsidRPr="00957073" w:rsidSect="00BA09B9">
      <w:footerReference w:type="default" r:id="rId8"/>
      <w:headerReference w:type="first" r:id="rId9"/>
      <w:pgSz w:w="11906" w:h="16838"/>
      <w:pgMar w:top="1134" w:right="850" w:bottom="1134" w:left="15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ECC" w:rsidRDefault="00477ECC" w:rsidP="004B5444">
      <w:r>
        <w:separator/>
      </w:r>
    </w:p>
  </w:endnote>
  <w:endnote w:type="continuationSeparator" w:id="0">
    <w:p w:rsidR="00477ECC" w:rsidRDefault="00477ECC" w:rsidP="004B54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4896308"/>
      <w:docPartObj>
        <w:docPartGallery w:val="Page Numbers (Bottom of Page)"/>
        <w:docPartUnique/>
      </w:docPartObj>
    </w:sdtPr>
    <w:sdtEndPr/>
    <w:sdtContent>
      <w:p w:rsidR="00477ECC" w:rsidRDefault="00477ECC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5D1C">
          <w:rPr>
            <w:noProof/>
          </w:rPr>
          <w:t>6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ECC" w:rsidRDefault="00477ECC" w:rsidP="004B5444">
      <w:r>
        <w:separator/>
      </w:r>
    </w:p>
  </w:footnote>
  <w:footnote w:type="continuationSeparator" w:id="0">
    <w:p w:rsidR="00477ECC" w:rsidRDefault="00477ECC" w:rsidP="004B54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77ECC" w:rsidRDefault="00477ECC" w:rsidP="00454672">
    <w:pPr>
      <w:pStyle w:val="a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606D1"/>
    <w:multiLevelType w:val="hybridMultilevel"/>
    <w:tmpl w:val="437C7820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0CA677D9"/>
    <w:multiLevelType w:val="hybridMultilevel"/>
    <w:tmpl w:val="FE4A0828"/>
    <w:lvl w:ilvl="0" w:tplc="903A6AF8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" w15:restartNumberingAfterBreak="0">
    <w:nsid w:val="19587C3A"/>
    <w:multiLevelType w:val="hybridMultilevel"/>
    <w:tmpl w:val="111CDE3E"/>
    <w:lvl w:ilvl="0" w:tplc="560EE10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B62DD3"/>
    <w:multiLevelType w:val="hybridMultilevel"/>
    <w:tmpl w:val="4A40C94A"/>
    <w:lvl w:ilvl="0" w:tplc="903A6AF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EE274A6"/>
    <w:multiLevelType w:val="hybridMultilevel"/>
    <w:tmpl w:val="AF305516"/>
    <w:lvl w:ilvl="0" w:tplc="BDF86C68">
      <w:start w:val="1"/>
      <w:numFmt w:val="decimal"/>
      <w:lvlText w:val="%1)"/>
      <w:lvlJc w:val="left"/>
      <w:pPr>
        <w:ind w:left="1429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1FB10D6C"/>
    <w:multiLevelType w:val="hybridMultilevel"/>
    <w:tmpl w:val="A73891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EA254F"/>
    <w:multiLevelType w:val="hybridMultilevel"/>
    <w:tmpl w:val="28546AC0"/>
    <w:lvl w:ilvl="0" w:tplc="CC0EDE64">
      <w:start w:val="1"/>
      <w:numFmt w:val="decimal"/>
      <w:lvlText w:val="%1."/>
      <w:lvlJc w:val="left"/>
      <w:pPr>
        <w:tabs>
          <w:tab w:val="num" w:pos="1500"/>
        </w:tabs>
        <w:ind w:left="1500" w:hanging="9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7" w15:restartNumberingAfterBreak="0">
    <w:nsid w:val="23E42571"/>
    <w:multiLevelType w:val="hybridMultilevel"/>
    <w:tmpl w:val="7E502EA0"/>
    <w:lvl w:ilvl="0" w:tplc="28302A76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sz w:val="26"/>
        <w:szCs w:val="26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C95B72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9764C17"/>
    <w:multiLevelType w:val="hybridMultilevel"/>
    <w:tmpl w:val="3B50D20E"/>
    <w:lvl w:ilvl="0" w:tplc="3B1E35E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32D145F3"/>
    <w:multiLevelType w:val="hybridMultilevel"/>
    <w:tmpl w:val="86EA40F6"/>
    <w:lvl w:ilvl="0" w:tplc="B880BB6A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11" w15:restartNumberingAfterBreak="0">
    <w:nsid w:val="33075D91"/>
    <w:multiLevelType w:val="hybridMultilevel"/>
    <w:tmpl w:val="7E225C80"/>
    <w:lvl w:ilvl="0" w:tplc="9F8E826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D57AC0"/>
    <w:multiLevelType w:val="hybridMultilevel"/>
    <w:tmpl w:val="C2F0000A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3" w15:restartNumberingAfterBreak="0">
    <w:nsid w:val="50FD4D63"/>
    <w:multiLevelType w:val="hybridMultilevel"/>
    <w:tmpl w:val="0818C7BE"/>
    <w:lvl w:ilvl="0" w:tplc="9F8E8262">
      <w:start w:val="1"/>
      <w:numFmt w:val="bullet"/>
      <w:lvlText w:val=""/>
      <w:lvlJc w:val="left"/>
      <w:pPr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4" w15:restartNumberingAfterBreak="0">
    <w:nsid w:val="54336A1C"/>
    <w:multiLevelType w:val="hybridMultilevel"/>
    <w:tmpl w:val="55D2C39C"/>
    <w:lvl w:ilvl="0" w:tplc="614C1C4E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56C76866"/>
    <w:multiLevelType w:val="hybridMultilevel"/>
    <w:tmpl w:val="A2565DDC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5BF63742"/>
    <w:multiLevelType w:val="hybridMultilevel"/>
    <w:tmpl w:val="2BB4FC3C"/>
    <w:lvl w:ilvl="0" w:tplc="B880BB6A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5EE13B94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97902D5"/>
    <w:multiLevelType w:val="hybridMultilevel"/>
    <w:tmpl w:val="E020D3CE"/>
    <w:lvl w:ilvl="0" w:tplc="3D84845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69CD2DEE"/>
    <w:multiLevelType w:val="hybridMultilevel"/>
    <w:tmpl w:val="66BCBDB2"/>
    <w:lvl w:ilvl="0" w:tplc="0E82FE32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6B862F28"/>
    <w:multiLevelType w:val="hybridMultilevel"/>
    <w:tmpl w:val="02A4C9A0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F2661F2"/>
    <w:multiLevelType w:val="hybridMultilevel"/>
    <w:tmpl w:val="7F30CF38"/>
    <w:lvl w:ilvl="0" w:tplc="903A6AF8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22" w15:restartNumberingAfterBreak="0">
    <w:nsid w:val="71297E86"/>
    <w:multiLevelType w:val="hybridMultilevel"/>
    <w:tmpl w:val="DB747A98"/>
    <w:lvl w:ilvl="0" w:tplc="04190011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  <w:rPr>
        <w:sz w:val="26"/>
        <w:szCs w:val="26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0C417D6">
      <w:start w:val="18"/>
      <w:numFmt w:val="decimal"/>
      <w:lvlText w:val="%3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AEE4187"/>
    <w:multiLevelType w:val="hybridMultilevel"/>
    <w:tmpl w:val="1040DF6A"/>
    <w:lvl w:ilvl="0" w:tplc="B880BB6A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4" w15:restartNumberingAfterBreak="0">
    <w:nsid w:val="7CA10326"/>
    <w:multiLevelType w:val="hybridMultilevel"/>
    <w:tmpl w:val="74DA4D44"/>
    <w:lvl w:ilvl="0" w:tplc="5980DA8A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3"/>
  </w:num>
  <w:num w:numId="2">
    <w:abstractNumId w:val="12"/>
  </w:num>
  <w:num w:numId="3">
    <w:abstractNumId w:val="22"/>
  </w:num>
  <w:num w:numId="4">
    <w:abstractNumId w:val="9"/>
  </w:num>
  <w:num w:numId="5">
    <w:abstractNumId w:val="7"/>
  </w:num>
  <w:num w:numId="6">
    <w:abstractNumId w:val="18"/>
  </w:num>
  <w:num w:numId="7">
    <w:abstractNumId w:val="24"/>
  </w:num>
  <w:num w:numId="8">
    <w:abstractNumId w:val="14"/>
  </w:num>
  <w:num w:numId="9">
    <w:abstractNumId w:val="11"/>
  </w:num>
  <w:num w:numId="10">
    <w:abstractNumId w:val="3"/>
  </w:num>
  <w:num w:numId="11">
    <w:abstractNumId w:val="8"/>
  </w:num>
  <w:num w:numId="12">
    <w:abstractNumId w:val="6"/>
  </w:num>
  <w:num w:numId="13">
    <w:abstractNumId w:val="20"/>
  </w:num>
  <w:num w:numId="14">
    <w:abstractNumId w:val="5"/>
  </w:num>
  <w:num w:numId="15">
    <w:abstractNumId w:val="15"/>
  </w:num>
  <w:num w:numId="16">
    <w:abstractNumId w:val="0"/>
  </w:num>
  <w:num w:numId="17">
    <w:abstractNumId w:val="21"/>
  </w:num>
  <w:num w:numId="18">
    <w:abstractNumId w:val="4"/>
  </w:num>
  <w:num w:numId="19">
    <w:abstractNumId w:val="10"/>
  </w:num>
  <w:num w:numId="20">
    <w:abstractNumId w:val="17"/>
  </w:num>
  <w:num w:numId="21">
    <w:abstractNumId w:val="23"/>
  </w:num>
  <w:num w:numId="22">
    <w:abstractNumId w:val="1"/>
  </w:num>
  <w:num w:numId="23">
    <w:abstractNumId w:val="19"/>
  </w:num>
  <w:num w:numId="24">
    <w:abstractNumId w:val="2"/>
  </w:num>
  <w:num w:numId="25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1AB3"/>
    <w:rsid w:val="0000211A"/>
    <w:rsid w:val="0001610F"/>
    <w:rsid w:val="00016B35"/>
    <w:rsid w:val="000201BB"/>
    <w:rsid w:val="00024A26"/>
    <w:rsid w:val="00030332"/>
    <w:rsid w:val="00031A0C"/>
    <w:rsid w:val="0003202A"/>
    <w:rsid w:val="000321CA"/>
    <w:rsid w:val="00032C72"/>
    <w:rsid w:val="000352A6"/>
    <w:rsid w:val="00041710"/>
    <w:rsid w:val="00050A68"/>
    <w:rsid w:val="0005152F"/>
    <w:rsid w:val="00052296"/>
    <w:rsid w:val="00054920"/>
    <w:rsid w:val="00055C55"/>
    <w:rsid w:val="00061099"/>
    <w:rsid w:val="00065DB3"/>
    <w:rsid w:val="000664A3"/>
    <w:rsid w:val="00067FDE"/>
    <w:rsid w:val="00075FD7"/>
    <w:rsid w:val="0008316B"/>
    <w:rsid w:val="00091481"/>
    <w:rsid w:val="000A0B48"/>
    <w:rsid w:val="000A4EBD"/>
    <w:rsid w:val="000A53AD"/>
    <w:rsid w:val="000A61A1"/>
    <w:rsid w:val="000A66DF"/>
    <w:rsid w:val="000A6D18"/>
    <w:rsid w:val="000B1051"/>
    <w:rsid w:val="000B17D2"/>
    <w:rsid w:val="000B28B7"/>
    <w:rsid w:val="000B7328"/>
    <w:rsid w:val="000C01B1"/>
    <w:rsid w:val="000C3BF4"/>
    <w:rsid w:val="000D160A"/>
    <w:rsid w:val="000D27FB"/>
    <w:rsid w:val="000E0E14"/>
    <w:rsid w:val="000E1A8C"/>
    <w:rsid w:val="000E25E0"/>
    <w:rsid w:val="000E2C4C"/>
    <w:rsid w:val="000E34D9"/>
    <w:rsid w:val="000E7F9C"/>
    <w:rsid w:val="000F1854"/>
    <w:rsid w:val="000F4CA9"/>
    <w:rsid w:val="000F7164"/>
    <w:rsid w:val="000F7A46"/>
    <w:rsid w:val="0010536A"/>
    <w:rsid w:val="0010580C"/>
    <w:rsid w:val="001064BA"/>
    <w:rsid w:val="00106CFD"/>
    <w:rsid w:val="00106E82"/>
    <w:rsid w:val="0010734B"/>
    <w:rsid w:val="00115C9C"/>
    <w:rsid w:val="00126A6E"/>
    <w:rsid w:val="00130982"/>
    <w:rsid w:val="00131AEC"/>
    <w:rsid w:val="00133A50"/>
    <w:rsid w:val="0013450D"/>
    <w:rsid w:val="00137038"/>
    <w:rsid w:val="00143100"/>
    <w:rsid w:val="001446D8"/>
    <w:rsid w:val="00144B5F"/>
    <w:rsid w:val="001470A4"/>
    <w:rsid w:val="00151615"/>
    <w:rsid w:val="00153A81"/>
    <w:rsid w:val="0015420C"/>
    <w:rsid w:val="001578E0"/>
    <w:rsid w:val="0017531E"/>
    <w:rsid w:val="00177D8F"/>
    <w:rsid w:val="00182C0D"/>
    <w:rsid w:val="0018643F"/>
    <w:rsid w:val="0018736D"/>
    <w:rsid w:val="00196868"/>
    <w:rsid w:val="00196E11"/>
    <w:rsid w:val="001973C6"/>
    <w:rsid w:val="001A26AE"/>
    <w:rsid w:val="001A2962"/>
    <w:rsid w:val="001A6D6A"/>
    <w:rsid w:val="001B2FDE"/>
    <w:rsid w:val="001B3E1A"/>
    <w:rsid w:val="001B6356"/>
    <w:rsid w:val="001B71E3"/>
    <w:rsid w:val="001B77CB"/>
    <w:rsid w:val="001C324B"/>
    <w:rsid w:val="001C6A1D"/>
    <w:rsid w:val="001C6D14"/>
    <w:rsid w:val="001D1F31"/>
    <w:rsid w:val="001D3FE8"/>
    <w:rsid w:val="001D5760"/>
    <w:rsid w:val="001D757B"/>
    <w:rsid w:val="001E314B"/>
    <w:rsid w:val="001E4C82"/>
    <w:rsid w:val="001F2770"/>
    <w:rsid w:val="001F2FEC"/>
    <w:rsid w:val="001F6FDC"/>
    <w:rsid w:val="001F73A1"/>
    <w:rsid w:val="00200DDA"/>
    <w:rsid w:val="0020116F"/>
    <w:rsid w:val="002024BC"/>
    <w:rsid w:val="00202F17"/>
    <w:rsid w:val="00204872"/>
    <w:rsid w:val="00205FA0"/>
    <w:rsid w:val="0021051E"/>
    <w:rsid w:val="0021435A"/>
    <w:rsid w:val="00215911"/>
    <w:rsid w:val="002160AE"/>
    <w:rsid w:val="00217455"/>
    <w:rsid w:val="00222E2D"/>
    <w:rsid w:val="00223A88"/>
    <w:rsid w:val="002279A5"/>
    <w:rsid w:val="002316C2"/>
    <w:rsid w:val="0023503E"/>
    <w:rsid w:val="00246870"/>
    <w:rsid w:val="0025375F"/>
    <w:rsid w:val="002549EE"/>
    <w:rsid w:val="0026182D"/>
    <w:rsid w:val="00262ABA"/>
    <w:rsid w:val="00265E57"/>
    <w:rsid w:val="002754B9"/>
    <w:rsid w:val="002808BD"/>
    <w:rsid w:val="002824F7"/>
    <w:rsid w:val="002829D3"/>
    <w:rsid w:val="00291B16"/>
    <w:rsid w:val="002922F3"/>
    <w:rsid w:val="00293113"/>
    <w:rsid w:val="00293326"/>
    <w:rsid w:val="00293A3D"/>
    <w:rsid w:val="00293F11"/>
    <w:rsid w:val="002973A4"/>
    <w:rsid w:val="002A0882"/>
    <w:rsid w:val="002B0955"/>
    <w:rsid w:val="002B0DA7"/>
    <w:rsid w:val="002B4A3B"/>
    <w:rsid w:val="002B554E"/>
    <w:rsid w:val="002C14B1"/>
    <w:rsid w:val="002C30B2"/>
    <w:rsid w:val="002C3F59"/>
    <w:rsid w:val="002D0D93"/>
    <w:rsid w:val="002D6983"/>
    <w:rsid w:val="002D6E2F"/>
    <w:rsid w:val="002D744F"/>
    <w:rsid w:val="002D762B"/>
    <w:rsid w:val="002E1AB3"/>
    <w:rsid w:val="002E35F4"/>
    <w:rsid w:val="00305EAC"/>
    <w:rsid w:val="00315CA9"/>
    <w:rsid w:val="00323981"/>
    <w:rsid w:val="0032521B"/>
    <w:rsid w:val="0032536D"/>
    <w:rsid w:val="00326FB5"/>
    <w:rsid w:val="00327B31"/>
    <w:rsid w:val="00330830"/>
    <w:rsid w:val="003311C0"/>
    <w:rsid w:val="003379EE"/>
    <w:rsid w:val="003444E2"/>
    <w:rsid w:val="003451A0"/>
    <w:rsid w:val="00345358"/>
    <w:rsid w:val="00352901"/>
    <w:rsid w:val="0035328D"/>
    <w:rsid w:val="003542FE"/>
    <w:rsid w:val="003559B1"/>
    <w:rsid w:val="00365008"/>
    <w:rsid w:val="00365A2D"/>
    <w:rsid w:val="0037418A"/>
    <w:rsid w:val="003772F2"/>
    <w:rsid w:val="00380EA9"/>
    <w:rsid w:val="00382BEF"/>
    <w:rsid w:val="00384783"/>
    <w:rsid w:val="0039369F"/>
    <w:rsid w:val="003936F0"/>
    <w:rsid w:val="003A0B3A"/>
    <w:rsid w:val="003A0C5D"/>
    <w:rsid w:val="003A1598"/>
    <w:rsid w:val="003A45A7"/>
    <w:rsid w:val="003B40BC"/>
    <w:rsid w:val="003B5ADC"/>
    <w:rsid w:val="003C406F"/>
    <w:rsid w:val="003C42D4"/>
    <w:rsid w:val="003D26A8"/>
    <w:rsid w:val="003D2B9C"/>
    <w:rsid w:val="003D4866"/>
    <w:rsid w:val="003D54E3"/>
    <w:rsid w:val="003D59D1"/>
    <w:rsid w:val="003D6342"/>
    <w:rsid w:val="003E333E"/>
    <w:rsid w:val="003E5427"/>
    <w:rsid w:val="003E6943"/>
    <w:rsid w:val="003F1B97"/>
    <w:rsid w:val="003F2637"/>
    <w:rsid w:val="003F74E6"/>
    <w:rsid w:val="003F7870"/>
    <w:rsid w:val="004028B9"/>
    <w:rsid w:val="00403620"/>
    <w:rsid w:val="00406A06"/>
    <w:rsid w:val="00411889"/>
    <w:rsid w:val="004147CD"/>
    <w:rsid w:val="00420F4B"/>
    <w:rsid w:val="00426380"/>
    <w:rsid w:val="00426932"/>
    <w:rsid w:val="00427A33"/>
    <w:rsid w:val="004330F2"/>
    <w:rsid w:val="00441A9F"/>
    <w:rsid w:val="00445EAF"/>
    <w:rsid w:val="004473E2"/>
    <w:rsid w:val="00451FBC"/>
    <w:rsid w:val="00454672"/>
    <w:rsid w:val="00454F95"/>
    <w:rsid w:val="004565B1"/>
    <w:rsid w:val="00464AD1"/>
    <w:rsid w:val="004651E2"/>
    <w:rsid w:val="00475BC9"/>
    <w:rsid w:val="00477ECC"/>
    <w:rsid w:val="00482C53"/>
    <w:rsid w:val="00484A13"/>
    <w:rsid w:val="00487D8B"/>
    <w:rsid w:val="00492123"/>
    <w:rsid w:val="00494841"/>
    <w:rsid w:val="004A2A6C"/>
    <w:rsid w:val="004A7176"/>
    <w:rsid w:val="004A7A2D"/>
    <w:rsid w:val="004B0F34"/>
    <w:rsid w:val="004B51F5"/>
    <w:rsid w:val="004B5444"/>
    <w:rsid w:val="004C3C67"/>
    <w:rsid w:val="004C3DF1"/>
    <w:rsid w:val="004D1D46"/>
    <w:rsid w:val="004D5871"/>
    <w:rsid w:val="004D639D"/>
    <w:rsid w:val="004E50CF"/>
    <w:rsid w:val="004F70C6"/>
    <w:rsid w:val="005032F5"/>
    <w:rsid w:val="00503F2F"/>
    <w:rsid w:val="00506572"/>
    <w:rsid w:val="00510B9D"/>
    <w:rsid w:val="005116F6"/>
    <w:rsid w:val="0051232A"/>
    <w:rsid w:val="005160FB"/>
    <w:rsid w:val="005239E3"/>
    <w:rsid w:val="00525B05"/>
    <w:rsid w:val="00526D4C"/>
    <w:rsid w:val="00526D6B"/>
    <w:rsid w:val="00531E41"/>
    <w:rsid w:val="0053205F"/>
    <w:rsid w:val="00533F59"/>
    <w:rsid w:val="00534834"/>
    <w:rsid w:val="00541F21"/>
    <w:rsid w:val="00543908"/>
    <w:rsid w:val="00546367"/>
    <w:rsid w:val="0054690A"/>
    <w:rsid w:val="00546C63"/>
    <w:rsid w:val="00552C6A"/>
    <w:rsid w:val="00553419"/>
    <w:rsid w:val="005557CB"/>
    <w:rsid w:val="00561F0A"/>
    <w:rsid w:val="00566405"/>
    <w:rsid w:val="0057033F"/>
    <w:rsid w:val="00575DCA"/>
    <w:rsid w:val="00580029"/>
    <w:rsid w:val="00583F04"/>
    <w:rsid w:val="00585905"/>
    <w:rsid w:val="0059125B"/>
    <w:rsid w:val="00596AEE"/>
    <w:rsid w:val="00597C0B"/>
    <w:rsid w:val="005A6AFD"/>
    <w:rsid w:val="005A7A8F"/>
    <w:rsid w:val="005A7DF6"/>
    <w:rsid w:val="005B15CD"/>
    <w:rsid w:val="005B4B1E"/>
    <w:rsid w:val="005C0F41"/>
    <w:rsid w:val="005C4AE5"/>
    <w:rsid w:val="005C6907"/>
    <w:rsid w:val="005D1324"/>
    <w:rsid w:val="005D16A7"/>
    <w:rsid w:val="005D3F70"/>
    <w:rsid w:val="005E227C"/>
    <w:rsid w:val="00601D88"/>
    <w:rsid w:val="006025DA"/>
    <w:rsid w:val="00603582"/>
    <w:rsid w:val="00603642"/>
    <w:rsid w:val="00605D81"/>
    <w:rsid w:val="00606886"/>
    <w:rsid w:val="0060724C"/>
    <w:rsid w:val="00610630"/>
    <w:rsid w:val="00616B1A"/>
    <w:rsid w:val="00622B1D"/>
    <w:rsid w:val="006239A3"/>
    <w:rsid w:val="00632C93"/>
    <w:rsid w:val="00635DE1"/>
    <w:rsid w:val="00640C70"/>
    <w:rsid w:val="006444BB"/>
    <w:rsid w:val="00646626"/>
    <w:rsid w:val="00647B7F"/>
    <w:rsid w:val="00657325"/>
    <w:rsid w:val="00660294"/>
    <w:rsid w:val="006628FD"/>
    <w:rsid w:val="00663E90"/>
    <w:rsid w:val="00672400"/>
    <w:rsid w:val="0067431A"/>
    <w:rsid w:val="006822C9"/>
    <w:rsid w:val="006856CB"/>
    <w:rsid w:val="00685E35"/>
    <w:rsid w:val="0069383D"/>
    <w:rsid w:val="00697311"/>
    <w:rsid w:val="006A113B"/>
    <w:rsid w:val="006A386A"/>
    <w:rsid w:val="006A4C08"/>
    <w:rsid w:val="006A6C1F"/>
    <w:rsid w:val="006B320E"/>
    <w:rsid w:val="006B6F7A"/>
    <w:rsid w:val="006C1C57"/>
    <w:rsid w:val="006C1F31"/>
    <w:rsid w:val="006C2C71"/>
    <w:rsid w:val="006C3B6C"/>
    <w:rsid w:val="006C3DFF"/>
    <w:rsid w:val="006C544F"/>
    <w:rsid w:val="006D18F7"/>
    <w:rsid w:val="006D4763"/>
    <w:rsid w:val="006D5545"/>
    <w:rsid w:val="006E478D"/>
    <w:rsid w:val="006E63BE"/>
    <w:rsid w:val="006F053B"/>
    <w:rsid w:val="006F21D4"/>
    <w:rsid w:val="006F2FAC"/>
    <w:rsid w:val="006F44F4"/>
    <w:rsid w:val="0070686C"/>
    <w:rsid w:val="0071683E"/>
    <w:rsid w:val="0072191F"/>
    <w:rsid w:val="0072570A"/>
    <w:rsid w:val="00727EE6"/>
    <w:rsid w:val="007306ED"/>
    <w:rsid w:val="007316ED"/>
    <w:rsid w:val="00733C0E"/>
    <w:rsid w:val="00734BC9"/>
    <w:rsid w:val="007371B0"/>
    <w:rsid w:val="0074257C"/>
    <w:rsid w:val="00742E80"/>
    <w:rsid w:val="00743BDD"/>
    <w:rsid w:val="0074525E"/>
    <w:rsid w:val="00745AE3"/>
    <w:rsid w:val="007515D5"/>
    <w:rsid w:val="007570B4"/>
    <w:rsid w:val="0076193A"/>
    <w:rsid w:val="00762909"/>
    <w:rsid w:val="00773AFC"/>
    <w:rsid w:val="00781D02"/>
    <w:rsid w:val="00782341"/>
    <w:rsid w:val="0078566F"/>
    <w:rsid w:val="00786452"/>
    <w:rsid w:val="00791B34"/>
    <w:rsid w:val="00792C89"/>
    <w:rsid w:val="007A308F"/>
    <w:rsid w:val="007B0B37"/>
    <w:rsid w:val="007B1D76"/>
    <w:rsid w:val="007B710D"/>
    <w:rsid w:val="007C3901"/>
    <w:rsid w:val="007C3B8A"/>
    <w:rsid w:val="007D0295"/>
    <w:rsid w:val="007D1A4E"/>
    <w:rsid w:val="007D455B"/>
    <w:rsid w:val="007E1633"/>
    <w:rsid w:val="007E6D50"/>
    <w:rsid w:val="007F4359"/>
    <w:rsid w:val="00801D34"/>
    <w:rsid w:val="00802FBA"/>
    <w:rsid w:val="00804BEA"/>
    <w:rsid w:val="00807CF4"/>
    <w:rsid w:val="00812A46"/>
    <w:rsid w:val="008140B2"/>
    <w:rsid w:val="0081584C"/>
    <w:rsid w:val="00815C75"/>
    <w:rsid w:val="00817C09"/>
    <w:rsid w:val="00820778"/>
    <w:rsid w:val="00823F85"/>
    <w:rsid w:val="008253AD"/>
    <w:rsid w:val="00842541"/>
    <w:rsid w:val="0084333D"/>
    <w:rsid w:val="00843EA2"/>
    <w:rsid w:val="00847239"/>
    <w:rsid w:val="0085016F"/>
    <w:rsid w:val="00853B3B"/>
    <w:rsid w:val="008622C0"/>
    <w:rsid w:val="0086384A"/>
    <w:rsid w:val="00864612"/>
    <w:rsid w:val="00865E66"/>
    <w:rsid w:val="0086712A"/>
    <w:rsid w:val="00872370"/>
    <w:rsid w:val="008743E3"/>
    <w:rsid w:val="00874455"/>
    <w:rsid w:val="00874574"/>
    <w:rsid w:val="00875388"/>
    <w:rsid w:val="0087650E"/>
    <w:rsid w:val="00880356"/>
    <w:rsid w:val="008811F5"/>
    <w:rsid w:val="008863B7"/>
    <w:rsid w:val="00896824"/>
    <w:rsid w:val="008A0CAC"/>
    <w:rsid w:val="008A49AA"/>
    <w:rsid w:val="008C31BA"/>
    <w:rsid w:val="008C3823"/>
    <w:rsid w:val="008C52BC"/>
    <w:rsid w:val="008C52C7"/>
    <w:rsid w:val="008C61D2"/>
    <w:rsid w:val="008D1455"/>
    <w:rsid w:val="008D62A0"/>
    <w:rsid w:val="008E2B53"/>
    <w:rsid w:val="008E36B9"/>
    <w:rsid w:val="008E58A4"/>
    <w:rsid w:val="008F3A5E"/>
    <w:rsid w:val="0090082B"/>
    <w:rsid w:val="009028FD"/>
    <w:rsid w:val="0090721E"/>
    <w:rsid w:val="00913352"/>
    <w:rsid w:val="00913F77"/>
    <w:rsid w:val="00916FB9"/>
    <w:rsid w:val="009171F7"/>
    <w:rsid w:val="009215CF"/>
    <w:rsid w:val="009228EE"/>
    <w:rsid w:val="009252B8"/>
    <w:rsid w:val="00926342"/>
    <w:rsid w:val="009318AC"/>
    <w:rsid w:val="0093266E"/>
    <w:rsid w:val="0094222A"/>
    <w:rsid w:val="0095035F"/>
    <w:rsid w:val="00950618"/>
    <w:rsid w:val="00957073"/>
    <w:rsid w:val="00957ACA"/>
    <w:rsid w:val="00971CDD"/>
    <w:rsid w:val="009726B0"/>
    <w:rsid w:val="009737EA"/>
    <w:rsid w:val="00983870"/>
    <w:rsid w:val="009955EA"/>
    <w:rsid w:val="009957CB"/>
    <w:rsid w:val="009A036A"/>
    <w:rsid w:val="009A0EB3"/>
    <w:rsid w:val="009A20B1"/>
    <w:rsid w:val="009A336B"/>
    <w:rsid w:val="009A4576"/>
    <w:rsid w:val="009B4AA1"/>
    <w:rsid w:val="009C49FB"/>
    <w:rsid w:val="009C7086"/>
    <w:rsid w:val="009D1A94"/>
    <w:rsid w:val="009D2186"/>
    <w:rsid w:val="009D7B2B"/>
    <w:rsid w:val="009E4543"/>
    <w:rsid w:val="009E5292"/>
    <w:rsid w:val="00A02A02"/>
    <w:rsid w:val="00A02B86"/>
    <w:rsid w:val="00A04CFF"/>
    <w:rsid w:val="00A052B2"/>
    <w:rsid w:val="00A05536"/>
    <w:rsid w:val="00A06AFC"/>
    <w:rsid w:val="00A10B31"/>
    <w:rsid w:val="00A238F1"/>
    <w:rsid w:val="00A26C4E"/>
    <w:rsid w:val="00A27780"/>
    <w:rsid w:val="00A27E8C"/>
    <w:rsid w:val="00A44CB8"/>
    <w:rsid w:val="00A508D9"/>
    <w:rsid w:val="00A5316D"/>
    <w:rsid w:val="00A556AD"/>
    <w:rsid w:val="00A55A12"/>
    <w:rsid w:val="00A57711"/>
    <w:rsid w:val="00A677C5"/>
    <w:rsid w:val="00A713A2"/>
    <w:rsid w:val="00A713E4"/>
    <w:rsid w:val="00A87A1D"/>
    <w:rsid w:val="00A91B66"/>
    <w:rsid w:val="00AA0CCD"/>
    <w:rsid w:val="00AA1E22"/>
    <w:rsid w:val="00AA2174"/>
    <w:rsid w:val="00AA2EA4"/>
    <w:rsid w:val="00AA54FD"/>
    <w:rsid w:val="00AA58E4"/>
    <w:rsid w:val="00AA6D4C"/>
    <w:rsid w:val="00AB342B"/>
    <w:rsid w:val="00AC26D7"/>
    <w:rsid w:val="00AC5F0B"/>
    <w:rsid w:val="00AD4506"/>
    <w:rsid w:val="00AD655A"/>
    <w:rsid w:val="00AE058B"/>
    <w:rsid w:val="00AE25FF"/>
    <w:rsid w:val="00AE7520"/>
    <w:rsid w:val="00AF3675"/>
    <w:rsid w:val="00AF40AA"/>
    <w:rsid w:val="00B035F2"/>
    <w:rsid w:val="00B04766"/>
    <w:rsid w:val="00B123D1"/>
    <w:rsid w:val="00B228FD"/>
    <w:rsid w:val="00B3041D"/>
    <w:rsid w:val="00B332C9"/>
    <w:rsid w:val="00B34AE0"/>
    <w:rsid w:val="00B360D8"/>
    <w:rsid w:val="00B37E03"/>
    <w:rsid w:val="00B406AC"/>
    <w:rsid w:val="00B40A92"/>
    <w:rsid w:val="00B44F3A"/>
    <w:rsid w:val="00B5091E"/>
    <w:rsid w:val="00B50C55"/>
    <w:rsid w:val="00B517E3"/>
    <w:rsid w:val="00B552E9"/>
    <w:rsid w:val="00B55C08"/>
    <w:rsid w:val="00B60375"/>
    <w:rsid w:val="00B703DF"/>
    <w:rsid w:val="00B757CC"/>
    <w:rsid w:val="00B77E57"/>
    <w:rsid w:val="00B81FE4"/>
    <w:rsid w:val="00B86964"/>
    <w:rsid w:val="00BA09B9"/>
    <w:rsid w:val="00BA23DD"/>
    <w:rsid w:val="00BA25F8"/>
    <w:rsid w:val="00BA345D"/>
    <w:rsid w:val="00BA3E57"/>
    <w:rsid w:val="00BA5D1C"/>
    <w:rsid w:val="00BA72F8"/>
    <w:rsid w:val="00BA7CF6"/>
    <w:rsid w:val="00BB1B7A"/>
    <w:rsid w:val="00BB267B"/>
    <w:rsid w:val="00BB2C93"/>
    <w:rsid w:val="00BB3CDB"/>
    <w:rsid w:val="00BB3F46"/>
    <w:rsid w:val="00BB5234"/>
    <w:rsid w:val="00BB5E90"/>
    <w:rsid w:val="00BB75D0"/>
    <w:rsid w:val="00BC1254"/>
    <w:rsid w:val="00BC2FD1"/>
    <w:rsid w:val="00BC3278"/>
    <w:rsid w:val="00BD3804"/>
    <w:rsid w:val="00BD4072"/>
    <w:rsid w:val="00BD6347"/>
    <w:rsid w:val="00BE33C6"/>
    <w:rsid w:val="00BE5642"/>
    <w:rsid w:val="00BE6BA3"/>
    <w:rsid w:val="00BF11A2"/>
    <w:rsid w:val="00BF3247"/>
    <w:rsid w:val="00BF55FF"/>
    <w:rsid w:val="00C005F2"/>
    <w:rsid w:val="00C005F5"/>
    <w:rsid w:val="00C0558E"/>
    <w:rsid w:val="00C066DE"/>
    <w:rsid w:val="00C06C75"/>
    <w:rsid w:val="00C14035"/>
    <w:rsid w:val="00C25E96"/>
    <w:rsid w:val="00C3203C"/>
    <w:rsid w:val="00C36430"/>
    <w:rsid w:val="00C40301"/>
    <w:rsid w:val="00C42B63"/>
    <w:rsid w:val="00C42D24"/>
    <w:rsid w:val="00C455A9"/>
    <w:rsid w:val="00C4631B"/>
    <w:rsid w:val="00C52F70"/>
    <w:rsid w:val="00C55484"/>
    <w:rsid w:val="00C55F84"/>
    <w:rsid w:val="00C56A06"/>
    <w:rsid w:val="00C619DC"/>
    <w:rsid w:val="00C62A1A"/>
    <w:rsid w:val="00C648D3"/>
    <w:rsid w:val="00C651D5"/>
    <w:rsid w:val="00C65FD2"/>
    <w:rsid w:val="00C679E0"/>
    <w:rsid w:val="00C726D3"/>
    <w:rsid w:val="00C75BA8"/>
    <w:rsid w:val="00C774B5"/>
    <w:rsid w:val="00C774CE"/>
    <w:rsid w:val="00C80ED2"/>
    <w:rsid w:val="00C81BB3"/>
    <w:rsid w:val="00C83F87"/>
    <w:rsid w:val="00C84AE5"/>
    <w:rsid w:val="00CA1201"/>
    <w:rsid w:val="00CA130A"/>
    <w:rsid w:val="00CB1710"/>
    <w:rsid w:val="00CB4BAA"/>
    <w:rsid w:val="00CB720A"/>
    <w:rsid w:val="00CC2743"/>
    <w:rsid w:val="00CD1A70"/>
    <w:rsid w:val="00CD1EE4"/>
    <w:rsid w:val="00CD62BA"/>
    <w:rsid w:val="00CD6F8B"/>
    <w:rsid w:val="00CE0417"/>
    <w:rsid w:val="00CE4AC7"/>
    <w:rsid w:val="00CE7549"/>
    <w:rsid w:val="00CE7AD1"/>
    <w:rsid w:val="00CF0930"/>
    <w:rsid w:val="00CF1566"/>
    <w:rsid w:val="00CF47D0"/>
    <w:rsid w:val="00D043DF"/>
    <w:rsid w:val="00D1075B"/>
    <w:rsid w:val="00D108FC"/>
    <w:rsid w:val="00D23F61"/>
    <w:rsid w:val="00D26385"/>
    <w:rsid w:val="00D305FC"/>
    <w:rsid w:val="00D33974"/>
    <w:rsid w:val="00D350E5"/>
    <w:rsid w:val="00D36E7E"/>
    <w:rsid w:val="00D37F5D"/>
    <w:rsid w:val="00D40875"/>
    <w:rsid w:val="00D44C71"/>
    <w:rsid w:val="00D51472"/>
    <w:rsid w:val="00D540BD"/>
    <w:rsid w:val="00D60033"/>
    <w:rsid w:val="00D70908"/>
    <w:rsid w:val="00D838CD"/>
    <w:rsid w:val="00D91607"/>
    <w:rsid w:val="00D96353"/>
    <w:rsid w:val="00D97FC0"/>
    <w:rsid w:val="00DA3419"/>
    <w:rsid w:val="00DB26D3"/>
    <w:rsid w:val="00DC5A40"/>
    <w:rsid w:val="00DD0E63"/>
    <w:rsid w:val="00DD4693"/>
    <w:rsid w:val="00DD7774"/>
    <w:rsid w:val="00DE11CD"/>
    <w:rsid w:val="00DE3BD7"/>
    <w:rsid w:val="00DE5601"/>
    <w:rsid w:val="00DF2BBF"/>
    <w:rsid w:val="00DF4783"/>
    <w:rsid w:val="00DF4F7D"/>
    <w:rsid w:val="00DF6BE7"/>
    <w:rsid w:val="00E04900"/>
    <w:rsid w:val="00E07414"/>
    <w:rsid w:val="00E120A7"/>
    <w:rsid w:val="00E1340E"/>
    <w:rsid w:val="00E213A9"/>
    <w:rsid w:val="00E22E85"/>
    <w:rsid w:val="00E31552"/>
    <w:rsid w:val="00E369ED"/>
    <w:rsid w:val="00E37D6F"/>
    <w:rsid w:val="00E402D0"/>
    <w:rsid w:val="00E40331"/>
    <w:rsid w:val="00E44346"/>
    <w:rsid w:val="00E44559"/>
    <w:rsid w:val="00E53614"/>
    <w:rsid w:val="00E54B6B"/>
    <w:rsid w:val="00E54C51"/>
    <w:rsid w:val="00E61F6F"/>
    <w:rsid w:val="00E64B1D"/>
    <w:rsid w:val="00E64EB1"/>
    <w:rsid w:val="00E66CAF"/>
    <w:rsid w:val="00E671A6"/>
    <w:rsid w:val="00E672E4"/>
    <w:rsid w:val="00E673FB"/>
    <w:rsid w:val="00E71365"/>
    <w:rsid w:val="00E7492C"/>
    <w:rsid w:val="00E848B1"/>
    <w:rsid w:val="00E90730"/>
    <w:rsid w:val="00E96509"/>
    <w:rsid w:val="00E9727B"/>
    <w:rsid w:val="00E97AC0"/>
    <w:rsid w:val="00EA3ABD"/>
    <w:rsid w:val="00EA484B"/>
    <w:rsid w:val="00EA4F48"/>
    <w:rsid w:val="00EA59AB"/>
    <w:rsid w:val="00EA5DA0"/>
    <w:rsid w:val="00EA6CCC"/>
    <w:rsid w:val="00EA7315"/>
    <w:rsid w:val="00EB59B4"/>
    <w:rsid w:val="00EB6FE7"/>
    <w:rsid w:val="00EC6A06"/>
    <w:rsid w:val="00EE065C"/>
    <w:rsid w:val="00EE0D8A"/>
    <w:rsid w:val="00EE5870"/>
    <w:rsid w:val="00EF0CBF"/>
    <w:rsid w:val="00EF4BC4"/>
    <w:rsid w:val="00F0119F"/>
    <w:rsid w:val="00F02538"/>
    <w:rsid w:val="00F02742"/>
    <w:rsid w:val="00F057B0"/>
    <w:rsid w:val="00F07FCD"/>
    <w:rsid w:val="00F115FB"/>
    <w:rsid w:val="00F142FB"/>
    <w:rsid w:val="00F15991"/>
    <w:rsid w:val="00F173E6"/>
    <w:rsid w:val="00F17693"/>
    <w:rsid w:val="00F22D9B"/>
    <w:rsid w:val="00F25E54"/>
    <w:rsid w:val="00F2723B"/>
    <w:rsid w:val="00F36C13"/>
    <w:rsid w:val="00F3779D"/>
    <w:rsid w:val="00F52E20"/>
    <w:rsid w:val="00F532D8"/>
    <w:rsid w:val="00F549E8"/>
    <w:rsid w:val="00F60A7F"/>
    <w:rsid w:val="00F61150"/>
    <w:rsid w:val="00F65417"/>
    <w:rsid w:val="00F669CC"/>
    <w:rsid w:val="00F67FAB"/>
    <w:rsid w:val="00F7360C"/>
    <w:rsid w:val="00F761FF"/>
    <w:rsid w:val="00F81320"/>
    <w:rsid w:val="00F81845"/>
    <w:rsid w:val="00F81D10"/>
    <w:rsid w:val="00F81EC9"/>
    <w:rsid w:val="00F81F0B"/>
    <w:rsid w:val="00F83367"/>
    <w:rsid w:val="00FA21EB"/>
    <w:rsid w:val="00FA6CFF"/>
    <w:rsid w:val="00FB1B9A"/>
    <w:rsid w:val="00FB5081"/>
    <w:rsid w:val="00FB7041"/>
    <w:rsid w:val="00FB7856"/>
    <w:rsid w:val="00FC1A02"/>
    <w:rsid w:val="00FC2863"/>
    <w:rsid w:val="00FC4D9B"/>
    <w:rsid w:val="00FC7FDA"/>
    <w:rsid w:val="00FD0258"/>
    <w:rsid w:val="00FD3728"/>
    <w:rsid w:val="00FD7A2E"/>
    <w:rsid w:val="00FE101A"/>
    <w:rsid w:val="00FE1E35"/>
    <w:rsid w:val="00FE30F0"/>
    <w:rsid w:val="00FE31D0"/>
    <w:rsid w:val="00FF3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E76CE3"/>
  <w15:docId w15:val="{662BBF2D-6B25-4542-B1A6-6AF7DFD0E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051E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C42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C42D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C42D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6">
    <w:name w:val="Знак Знак Знак Знак Знак Знак Знак Знак Знак Знак Знак Знак Знак Знак Знак Знак Знак Знак Знак Знак Знак Знак"/>
    <w:basedOn w:val="a"/>
    <w:rsid w:val="00CC2743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Normal">
    <w:name w:val="ConsNormal"/>
    <w:rsid w:val="003F263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3F2637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7">
    <w:name w:val="Знак Знак"/>
    <w:basedOn w:val="a"/>
    <w:rsid w:val="003F263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">
    <w:name w:val="Знак Знак1"/>
    <w:basedOn w:val="a"/>
    <w:rsid w:val="003F1B97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8">
    <w:name w:val="header"/>
    <w:basedOn w:val="a"/>
    <w:link w:val="a9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4B544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4B5444"/>
    <w:rPr>
      <w:rFonts w:ascii="Times New Roman" w:eastAsia="Times New Roman" w:hAnsi="Times New Roman" w:cs="Times New Roman"/>
      <w:lang w:eastAsia="ru-RU"/>
    </w:rPr>
  </w:style>
  <w:style w:type="character" w:styleId="ac">
    <w:name w:val="Hyperlink"/>
    <w:basedOn w:val="a0"/>
    <w:uiPriority w:val="99"/>
    <w:semiHidden/>
    <w:unhideWhenUsed/>
    <w:rsid w:val="00AA2EA4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AA2EA4"/>
    <w:rPr>
      <w:color w:val="800080"/>
      <w:u w:val="single"/>
    </w:rPr>
  </w:style>
  <w:style w:type="paragraph" w:customStyle="1" w:styleId="xl69">
    <w:name w:val="xl69"/>
    <w:basedOn w:val="a"/>
    <w:rsid w:val="00AA2EA4"/>
    <w:pPr>
      <w:shd w:val="clear" w:color="000000" w:fill="FFFFFF"/>
      <w:spacing w:before="100" w:beforeAutospacing="1" w:after="100" w:afterAutospacing="1"/>
    </w:pPr>
  </w:style>
  <w:style w:type="paragraph" w:customStyle="1" w:styleId="xl70">
    <w:name w:val="xl70"/>
    <w:basedOn w:val="a"/>
    <w:rsid w:val="00AA2EA4"/>
    <w:pPr>
      <w:shd w:val="clear" w:color="000000" w:fill="FFFFFF"/>
      <w:spacing w:before="100" w:beforeAutospacing="1" w:after="100" w:afterAutospacing="1"/>
      <w:jc w:val="right"/>
    </w:pPr>
  </w:style>
  <w:style w:type="paragraph" w:customStyle="1" w:styleId="xl71">
    <w:name w:val="xl71"/>
    <w:basedOn w:val="a"/>
    <w:rsid w:val="00AA2EA4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72">
    <w:name w:val="xl7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73">
    <w:name w:val="xl7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AA2EA4"/>
    <w:pP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6">
    <w:name w:val="xl7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7">
    <w:name w:val="xl7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78">
    <w:name w:val="xl7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79">
    <w:name w:val="xl7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0">
    <w:name w:val="xl8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81">
    <w:name w:val="xl81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2">
    <w:name w:val="xl82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84">
    <w:name w:val="xl8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5">
    <w:name w:val="xl8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6">
    <w:name w:val="xl86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87">
    <w:name w:val="xl87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AA2EA4"/>
    <w:pPr>
      <w:shd w:val="clear" w:color="000000" w:fill="FFFFFF"/>
      <w:spacing w:before="100" w:beforeAutospacing="1" w:after="100" w:afterAutospacing="1"/>
      <w:textAlignment w:val="center"/>
    </w:pPr>
    <w:rPr>
      <w:b/>
      <w:bCs/>
    </w:rPr>
  </w:style>
  <w:style w:type="paragraph" w:customStyle="1" w:styleId="xl89">
    <w:name w:val="xl8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0">
    <w:name w:val="xl9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1">
    <w:name w:val="xl91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92">
    <w:name w:val="xl9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3">
    <w:name w:val="xl93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94">
    <w:name w:val="xl9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95">
    <w:name w:val="xl95"/>
    <w:basedOn w:val="a"/>
    <w:rsid w:val="00AA2EA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96">
    <w:name w:val="xl9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97">
    <w:name w:val="xl97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98">
    <w:name w:val="xl98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9">
    <w:name w:val="xl99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100">
    <w:name w:val="xl100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1">
    <w:name w:val="xl101"/>
    <w:basedOn w:val="a"/>
    <w:rsid w:val="00AA2EA4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02">
    <w:name w:val="xl102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3">
    <w:name w:val="xl103"/>
    <w:basedOn w:val="a"/>
    <w:rsid w:val="00AA2EA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color w:val="FF0000"/>
    </w:rPr>
  </w:style>
  <w:style w:type="paragraph" w:customStyle="1" w:styleId="xl105">
    <w:name w:val="xl105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06">
    <w:name w:val="xl106"/>
    <w:basedOn w:val="a"/>
    <w:rsid w:val="00AA2EA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5">
    <w:name w:val="font5"/>
    <w:basedOn w:val="a"/>
    <w:rsid w:val="008A0CAC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67">
    <w:name w:val="xl6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68">
    <w:name w:val="xl6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07">
    <w:name w:val="xl10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08">
    <w:name w:val="xl10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0">
    <w:name w:val="xl11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1">
    <w:name w:val="xl11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3">
    <w:name w:val="xl11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4">
    <w:name w:val="xl114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16">
    <w:name w:val="xl11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17">
    <w:name w:val="xl11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18">
    <w:name w:val="xl11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19">
    <w:name w:val="xl11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0">
    <w:name w:val="xl12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1">
    <w:name w:val="xl121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2">
    <w:name w:val="xl122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3">
    <w:name w:val="xl12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4">
    <w:name w:val="xl124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</w:style>
  <w:style w:type="paragraph" w:customStyle="1" w:styleId="xl125">
    <w:name w:val="xl125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6">
    <w:name w:val="xl126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b/>
      <w:bCs/>
    </w:rPr>
  </w:style>
  <w:style w:type="paragraph" w:customStyle="1" w:styleId="xl127">
    <w:name w:val="xl127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0">
    <w:name w:val="xl130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8A0CAC"/>
    <w:pPr>
      <w:shd w:val="clear" w:color="000000" w:fill="FFFFFF"/>
      <w:spacing w:before="100" w:beforeAutospacing="1" w:after="100" w:afterAutospacing="1"/>
      <w:jc w:val="center"/>
    </w:pPr>
  </w:style>
  <w:style w:type="paragraph" w:customStyle="1" w:styleId="xl132">
    <w:name w:val="xl132"/>
    <w:basedOn w:val="a"/>
    <w:rsid w:val="008A0CAC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3">
    <w:name w:val="xl133"/>
    <w:basedOn w:val="a"/>
    <w:rsid w:val="008A0CA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font6">
    <w:name w:val="font6"/>
    <w:basedOn w:val="a"/>
    <w:rsid w:val="009957CB"/>
    <w:pPr>
      <w:spacing w:before="100" w:beforeAutospacing="1" w:after="100" w:afterAutospacing="1"/>
    </w:pPr>
    <w:rPr>
      <w:rFonts w:ascii="Tahoma" w:hAnsi="Tahoma" w:cs="Tahoma"/>
      <w:color w:val="000000"/>
      <w:sz w:val="18"/>
      <w:szCs w:val="18"/>
    </w:rPr>
  </w:style>
  <w:style w:type="paragraph" w:customStyle="1" w:styleId="xl134">
    <w:name w:val="xl134"/>
    <w:basedOn w:val="a"/>
    <w:rsid w:val="00C651D5"/>
    <w:pPr>
      <w:shd w:val="clear" w:color="000000" w:fill="FFFFFF"/>
      <w:spacing w:before="100" w:beforeAutospacing="1" w:after="100" w:afterAutospacing="1"/>
      <w:jc w:val="center"/>
    </w:pPr>
    <w:rPr>
      <w:b/>
      <w:bCs/>
    </w:rPr>
  </w:style>
  <w:style w:type="paragraph" w:customStyle="1" w:styleId="xl135">
    <w:name w:val="xl135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6">
    <w:name w:val="xl136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jc w:val="center"/>
    </w:pPr>
  </w:style>
  <w:style w:type="paragraph" w:customStyle="1" w:styleId="xl137">
    <w:name w:val="xl137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8">
    <w:name w:val="xl138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39">
    <w:name w:val="xl139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paragraph" w:customStyle="1" w:styleId="xl140">
    <w:name w:val="xl140"/>
    <w:basedOn w:val="a"/>
    <w:rsid w:val="00C651D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</w:pPr>
  </w:style>
  <w:style w:type="character" w:styleId="ae">
    <w:name w:val="annotation reference"/>
    <w:basedOn w:val="a0"/>
    <w:uiPriority w:val="99"/>
    <w:semiHidden/>
    <w:unhideWhenUsed/>
    <w:rsid w:val="00AA1E22"/>
    <w:rPr>
      <w:sz w:val="16"/>
      <w:szCs w:val="16"/>
    </w:rPr>
  </w:style>
  <w:style w:type="paragraph" w:styleId="af">
    <w:name w:val="annotation text"/>
    <w:basedOn w:val="a"/>
    <w:link w:val="af0"/>
    <w:uiPriority w:val="99"/>
    <w:semiHidden/>
    <w:unhideWhenUsed/>
    <w:rsid w:val="00AA1E22"/>
    <w:rPr>
      <w:sz w:val="20"/>
      <w:szCs w:val="20"/>
    </w:rPr>
  </w:style>
  <w:style w:type="character" w:customStyle="1" w:styleId="af0">
    <w:name w:val="Текст примечания Знак"/>
    <w:basedOn w:val="a0"/>
    <w:link w:val="af"/>
    <w:uiPriority w:val="99"/>
    <w:semiHidden/>
    <w:rsid w:val="00AA1E2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AA1E22"/>
    <w:rPr>
      <w:b/>
      <w:bCs/>
    </w:rPr>
  </w:style>
  <w:style w:type="character" w:customStyle="1" w:styleId="af2">
    <w:name w:val="Тема примечания Знак"/>
    <w:basedOn w:val="af0"/>
    <w:link w:val="af1"/>
    <w:uiPriority w:val="99"/>
    <w:semiHidden/>
    <w:rsid w:val="00AA1E22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msonormal0">
    <w:name w:val="msonormal"/>
    <w:basedOn w:val="a"/>
    <w:rsid w:val="0074525E"/>
    <w:pPr>
      <w:spacing w:before="100" w:beforeAutospacing="1" w:after="100" w:afterAutospacing="1"/>
    </w:pPr>
    <w:rPr>
      <w:sz w:val="24"/>
      <w:szCs w:val="24"/>
    </w:rPr>
  </w:style>
  <w:style w:type="paragraph" w:customStyle="1" w:styleId="xl141">
    <w:name w:val="xl141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i/>
      <w:iCs/>
    </w:rPr>
  </w:style>
  <w:style w:type="paragraph" w:customStyle="1" w:styleId="xl142">
    <w:name w:val="xl142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3">
    <w:name w:val="xl143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  <w:i/>
      <w:iCs/>
    </w:rPr>
  </w:style>
  <w:style w:type="paragraph" w:customStyle="1" w:styleId="xl144">
    <w:name w:val="xl144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i/>
      <w:iCs/>
    </w:rPr>
  </w:style>
  <w:style w:type="paragraph" w:customStyle="1" w:styleId="xl145">
    <w:name w:val="xl145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6">
    <w:name w:val="xl146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47">
    <w:name w:val="xl147"/>
    <w:basedOn w:val="a"/>
    <w:rsid w:val="00115C9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/>
    </w:pPr>
    <w:rPr>
      <w:i/>
      <w:iCs/>
    </w:rPr>
  </w:style>
  <w:style w:type="paragraph" w:customStyle="1" w:styleId="xl148">
    <w:name w:val="xl148"/>
    <w:basedOn w:val="a"/>
    <w:rsid w:val="00115C9C"/>
    <w:pPr>
      <w:shd w:val="clear" w:color="000000" w:fill="FFFF00"/>
      <w:spacing w:before="100" w:beforeAutospacing="1" w:after="100" w:afterAutospacing="1"/>
    </w:pPr>
  </w:style>
  <w:style w:type="paragraph" w:customStyle="1" w:styleId="10">
    <w:name w:val="Знак Знак Знак Знак Знак Знак Знак Знак Знак Знак Знак Знак Знак Знак Знак Знак Знак Знак Знак Знак Знак Знак1"/>
    <w:basedOn w:val="a"/>
    <w:rsid w:val="00C84AE5"/>
    <w:pPr>
      <w:spacing w:after="160" w:line="240" w:lineRule="exact"/>
      <w:jc w:val="both"/>
    </w:pPr>
    <w:rPr>
      <w:rFonts w:ascii="Verdana" w:hAnsi="Verdana" w:cs="Arial"/>
      <w:sz w:val="20"/>
      <w:szCs w:val="20"/>
      <w:lang w:val="en-US" w:eastAsia="en-US"/>
    </w:rPr>
  </w:style>
  <w:style w:type="numbering" w:customStyle="1" w:styleId="11">
    <w:name w:val="Нет списка1"/>
    <w:next w:val="a2"/>
    <w:uiPriority w:val="99"/>
    <w:semiHidden/>
    <w:unhideWhenUsed/>
    <w:rsid w:val="00610630"/>
  </w:style>
  <w:style w:type="table" w:styleId="af3">
    <w:name w:val="Table Grid"/>
    <w:basedOn w:val="a1"/>
    <w:uiPriority w:val="59"/>
    <w:rsid w:val="006E47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03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1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3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0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32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5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11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0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7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80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94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76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3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13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800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9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71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92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5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10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0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59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1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5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158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7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7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1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9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95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20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95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33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89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0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8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0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0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90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34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00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12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1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72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80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2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14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6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0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08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8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43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29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98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5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0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62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0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4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32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60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46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1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87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2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362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30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4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045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7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47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5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93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79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00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4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1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30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8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427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73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23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99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9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2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06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71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3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1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0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966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90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4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8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565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640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7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4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57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6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0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28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2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5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1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42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6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19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79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09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55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9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3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7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83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1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8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402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99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25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30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8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16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0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3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5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54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477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456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12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9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4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22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2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9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12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3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09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73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F39DF0-5FB0-445E-9CE6-509025F54A0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16</Pages>
  <Words>6503</Words>
  <Characters>37073</Characters>
  <Application>Microsoft Office Word</Application>
  <DocSecurity>0</DocSecurity>
  <Lines>308</Lines>
  <Paragraphs>86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Решение Совета № 128-р</vt:lpstr>
    </vt:vector>
  </TitlesOfParts>
  <Company>Администрация Заполярного района</Company>
  <LinksUpToDate>false</LinksUpToDate>
  <CharactersWithSpaces>43490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Решение Совета № 128-р</dc:title>
  <dc:subject>Сессия № 16</dc:subject>
  <dc:creator>УФ Администрации ЗР</dc:creator>
  <cp:keywords/>
  <dc:description>sovet-zr@mail.ru
с\т 9115932059
4-79-41</dc:description>
  <cp:lastModifiedBy>Артемьева Евгения Сергеевна</cp:lastModifiedBy>
  <cp:revision>6</cp:revision>
  <cp:lastPrinted>2021-06-03T11:59:00Z</cp:lastPrinted>
  <dcterms:created xsi:type="dcterms:W3CDTF">2021-06-03T13:16:00Z</dcterms:created>
  <dcterms:modified xsi:type="dcterms:W3CDTF">2021-06-03T18:55:00Z</dcterms:modified>
</cp:coreProperties>
</file>